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730A" w:rsidRDefault="00475E12">
      <w:pPr>
        <w:rPr>
          <w:rFonts w:ascii="Times New Roman" w:hAnsi="Times New Roman" w:cs="Times New Roman"/>
          <w:b/>
          <w:sz w:val="28"/>
          <w:szCs w:val="28"/>
        </w:rPr>
      </w:pPr>
      <w:r w:rsidRPr="00475E12">
        <w:rPr>
          <w:rFonts w:ascii="Times New Roman" w:hAnsi="Times New Roman" w:cs="Times New Roman"/>
          <w:b/>
          <w:sz w:val="28"/>
          <w:szCs w:val="28"/>
        </w:rPr>
        <w:t>KONTROLE</w:t>
      </w:r>
    </w:p>
    <w:p w:rsidR="00475E12" w:rsidRDefault="00475E12" w:rsidP="00475E12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75E12">
        <w:rPr>
          <w:rFonts w:ascii="Times New Roman" w:hAnsi="Times New Roman" w:cs="Times New Roman"/>
          <w:sz w:val="28"/>
          <w:szCs w:val="28"/>
        </w:rPr>
        <w:t>Uchwała V/31/15</w:t>
      </w:r>
      <w:r>
        <w:rPr>
          <w:rFonts w:ascii="Times New Roman" w:hAnsi="Times New Roman" w:cs="Times New Roman"/>
          <w:sz w:val="28"/>
          <w:szCs w:val="28"/>
        </w:rPr>
        <w:t xml:space="preserve"> z 19 marca 2015 r. w sprawie zlecenia przeprowadzenia kontroli przez Komisję Rewizyjną.</w:t>
      </w:r>
    </w:p>
    <w:p w:rsidR="001C308E" w:rsidRPr="001C308E" w:rsidRDefault="001C308E" w:rsidP="00CF1162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Uchwała</w:t>
      </w:r>
      <w:r w:rsidRPr="001C308E">
        <w:rPr>
          <w:rFonts w:ascii="Times New Roman" w:hAnsi="Times New Roman" w:cs="Times New Roman"/>
          <w:sz w:val="28"/>
          <w:szCs w:val="28"/>
        </w:rPr>
        <w:t xml:space="preserve"> Nr X/</w:t>
      </w:r>
      <w:r>
        <w:rPr>
          <w:rFonts w:ascii="Times New Roman" w:hAnsi="Times New Roman" w:cs="Times New Roman"/>
          <w:sz w:val="28"/>
          <w:szCs w:val="28"/>
        </w:rPr>
        <w:t>50/15 Rady Miejskiej Ciechocinka</w:t>
      </w:r>
      <w:r w:rsidRPr="001C308E">
        <w:rPr>
          <w:rFonts w:ascii="Times New Roman" w:hAnsi="Times New Roman" w:cs="Times New Roman"/>
          <w:sz w:val="28"/>
          <w:szCs w:val="28"/>
        </w:rPr>
        <w:t xml:space="preserve"> z 15 czerwca 2015 r.</w:t>
      </w:r>
      <w:r>
        <w:rPr>
          <w:rFonts w:ascii="Times New Roman" w:hAnsi="Times New Roman" w:cs="Times New Roman"/>
          <w:sz w:val="28"/>
          <w:szCs w:val="28"/>
        </w:rPr>
        <w:t xml:space="preserve"> z</w:t>
      </w:r>
      <w:r w:rsidRPr="001C308E">
        <w:rPr>
          <w:rFonts w:ascii="Times New Roman" w:hAnsi="Times New Roman" w:cs="Times New Roman"/>
          <w:sz w:val="28"/>
          <w:szCs w:val="28"/>
        </w:rPr>
        <w:t>mieniającą uchwałę w sprawie zlecenia przeprowadzenia kontroli prze</w:t>
      </w:r>
      <w:r>
        <w:rPr>
          <w:rFonts w:ascii="Times New Roman" w:hAnsi="Times New Roman" w:cs="Times New Roman"/>
          <w:sz w:val="28"/>
          <w:szCs w:val="28"/>
        </w:rPr>
        <w:t>z Komisję Rewizyjną.</w:t>
      </w:r>
    </w:p>
    <w:p w:rsidR="001C308E" w:rsidRDefault="001C308E" w:rsidP="0002128B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1C308E">
        <w:rPr>
          <w:rFonts w:ascii="Times New Roman" w:hAnsi="Times New Roman" w:cs="Times New Roman"/>
          <w:sz w:val="28"/>
          <w:szCs w:val="28"/>
        </w:rPr>
        <w:t>Uchwała</w:t>
      </w:r>
      <w:r w:rsidRPr="001C308E">
        <w:rPr>
          <w:rFonts w:ascii="Times New Roman" w:hAnsi="Times New Roman" w:cs="Times New Roman"/>
          <w:sz w:val="28"/>
          <w:szCs w:val="28"/>
        </w:rPr>
        <w:t xml:space="preserve"> N</w:t>
      </w:r>
      <w:r w:rsidRPr="001C308E">
        <w:rPr>
          <w:rFonts w:ascii="Times New Roman" w:hAnsi="Times New Roman" w:cs="Times New Roman"/>
          <w:sz w:val="28"/>
          <w:szCs w:val="28"/>
        </w:rPr>
        <w:t>r</w:t>
      </w:r>
      <w:r w:rsidRPr="001C308E">
        <w:rPr>
          <w:rFonts w:ascii="Times New Roman" w:hAnsi="Times New Roman" w:cs="Times New Roman"/>
          <w:sz w:val="28"/>
          <w:szCs w:val="28"/>
        </w:rPr>
        <w:t xml:space="preserve"> X/</w:t>
      </w:r>
      <w:r w:rsidRPr="001C308E">
        <w:rPr>
          <w:rFonts w:ascii="Times New Roman" w:hAnsi="Times New Roman" w:cs="Times New Roman"/>
          <w:sz w:val="28"/>
          <w:szCs w:val="28"/>
        </w:rPr>
        <w:t>51/15 Rady Miejskiej Ciechocinka</w:t>
      </w:r>
      <w:r w:rsidRPr="001C308E">
        <w:rPr>
          <w:rFonts w:ascii="Times New Roman" w:hAnsi="Times New Roman" w:cs="Times New Roman"/>
          <w:sz w:val="28"/>
          <w:szCs w:val="28"/>
        </w:rPr>
        <w:t xml:space="preserve"> Z dnia 15 czerwca 2015 r.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C308E">
        <w:rPr>
          <w:rFonts w:ascii="Times New Roman" w:hAnsi="Times New Roman" w:cs="Times New Roman"/>
          <w:sz w:val="28"/>
          <w:szCs w:val="28"/>
        </w:rPr>
        <w:t>w sprawie zlecenia kontroli Komisji Rewizyjnej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47088" w:rsidRPr="001C308E" w:rsidRDefault="00147088" w:rsidP="00147088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Uchwała Nr XII/65/15 Rady Miejskiej Ciechocinka</w:t>
      </w:r>
      <w:bookmarkStart w:id="0" w:name="_GoBack"/>
      <w:bookmarkEnd w:id="0"/>
      <w:r w:rsidRPr="00147088">
        <w:rPr>
          <w:rFonts w:ascii="Times New Roman" w:hAnsi="Times New Roman" w:cs="Times New Roman"/>
          <w:sz w:val="28"/>
          <w:szCs w:val="28"/>
        </w:rPr>
        <w:t xml:space="preserve"> z dnia 14 września 2015 r. zmieniającą uchwałę w sprawie zlecenia kontroli Komisji Rewizyjnej</w:t>
      </w:r>
    </w:p>
    <w:p w:rsidR="001C308E" w:rsidRDefault="001C308E" w:rsidP="000329B3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475E12" w:rsidRPr="00475E12" w:rsidRDefault="00475E12" w:rsidP="00475E12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sectPr w:rsidR="00475E12" w:rsidRPr="00475E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F67837"/>
    <w:multiLevelType w:val="hybridMultilevel"/>
    <w:tmpl w:val="8F90ED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7503"/>
    <w:rsid w:val="000329B3"/>
    <w:rsid w:val="00147088"/>
    <w:rsid w:val="001C308E"/>
    <w:rsid w:val="002C4F5B"/>
    <w:rsid w:val="00475E12"/>
    <w:rsid w:val="005B2480"/>
    <w:rsid w:val="00A37503"/>
    <w:rsid w:val="00AA1015"/>
    <w:rsid w:val="00C00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DD3398D-379C-4DE3-8C9C-E16CE5A5D7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75E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76</Words>
  <Characters>457</Characters>
  <Application>Microsoft Office Word</Application>
  <DocSecurity>0</DocSecurity>
  <Lines>3</Lines>
  <Paragraphs>1</Paragraphs>
  <ScaleCrop>false</ScaleCrop>
  <Company/>
  <LinksUpToDate>false</LinksUpToDate>
  <CharactersWithSpaces>532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 RADY</dc:creator>
  <cp:keywords/>
  <dc:description/>
  <cp:lastModifiedBy>Biuro Rady</cp:lastModifiedBy>
  <cp:revision>5</cp:revision>
  <dcterms:created xsi:type="dcterms:W3CDTF">2015-04-22T08:19:00Z</dcterms:created>
  <dcterms:modified xsi:type="dcterms:W3CDTF">2015-10-15T09:26:00Z</dcterms:modified>
</cp:coreProperties>
</file>