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995" w:rsidRPr="00D6731E" w:rsidRDefault="00D6731E" w:rsidP="00C43995">
      <w:pPr>
        <w:pStyle w:val="Default"/>
        <w:rPr>
          <w:b/>
          <w:sz w:val="28"/>
          <w:szCs w:val="28"/>
        </w:rPr>
      </w:pPr>
      <w:r w:rsidRPr="00D6731E">
        <w:rPr>
          <w:b/>
          <w:sz w:val="28"/>
          <w:szCs w:val="28"/>
        </w:rPr>
        <w:t>BUDŻET</w:t>
      </w:r>
    </w:p>
    <w:p w:rsidR="00C43995" w:rsidRPr="00D6731E" w:rsidRDefault="008C733C" w:rsidP="00D47774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C43995" w:rsidRPr="00D6731E">
        <w:rPr>
          <w:bCs/>
          <w:sz w:val="28"/>
          <w:szCs w:val="28"/>
        </w:rPr>
        <w:t xml:space="preserve"> N</w:t>
      </w:r>
      <w:r>
        <w:rPr>
          <w:bCs/>
          <w:sz w:val="28"/>
          <w:szCs w:val="28"/>
        </w:rPr>
        <w:t>r</w:t>
      </w:r>
      <w:r w:rsidR="00C43995" w:rsidRPr="00D6731E">
        <w:rPr>
          <w:bCs/>
          <w:sz w:val="28"/>
          <w:szCs w:val="28"/>
        </w:rPr>
        <w:t xml:space="preserve"> III/14/14</w:t>
      </w:r>
      <w:r>
        <w:rPr>
          <w:bCs/>
          <w:sz w:val="28"/>
          <w:szCs w:val="28"/>
        </w:rPr>
        <w:t xml:space="preserve"> Rady Miejskiej Ciechocinka</w:t>
      </w:r>
      <w:r w:rsidR="00C43995" w:rsidRPr="00D6731E">
        <w:rPr>
          <w:bCs/>
          <w:sz w:val="28"/>
          <w:szCs w:val="28"/>
        </w:rPr>
        <w:t xml:space="preserve"> z dnia 29 grudnia 2014 roku zmieniająca uchwałę w sprawie uchwalenia budżetu miasta Ciechocinka na 2014 r. </w:t>
      </w:r>
    </w:p>
    <w:p w:rsidR="00C43995" w:rsidRPr="00D6731E" w:rsidRDefault="00C43995" w:rsidP="00B30C56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D6731E">
        <w:t xml:space="preserve"> </w:t>
      </w:r>
      <w:r w:rsidR="008C733C">
        <w:rPr>
          <w:bCs/>
          <w:sz w:val="28"/>
          <w:szCs w:val="28"/>
        </w:rPr>
        <w:t>Uchwała</w:t>
      </w:r>
      <w:r w:rsidRPr="00D6731E">
        <w:rPr>
          <w:bCs/>
          <w:sz w:val="28"/>
          <w:szCs w:val="28"/>
        </w:rPr>
        <w:t xml:space="preserve"> Nr III/15/14</w:t>
      </w:r>
      <w:r w:rsidR="008C733C">
        <w:rPr>
          <w:bCs/>
          <w:sz w:val="28"/>
          <w:szCs w:val="28"/>
        </w:rPr>
        <w:t xml:space="preserve"> Rady Miejskiej Ciechocinka</w:t>
      </w:r>
      <w:r w:rsidRPr="00D6731E">
        <w:rPr>
          <w:bCs/>
          <w:sz w:val="28"/>
          <w:szCs w:val="28"/>
        </w:rPr>
        <w:t xml:space="preserve"> z dnia 29 grudnia 2014 roku w sprawie ustalenia wykazu wydatków niewygasających z upływem roku budżetowego 2014 oraz ustalenia planu finansowego tych wydatków.</w:t>
      </w:r>
    </w:p>
    <w:p w:rsidR="00D6731E" w:rsidRPr="00D6731E" w:rsidRDefault="008C733C" w:rsidP="009000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Uchwałą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III/16/14 </w:t>
      </w:r>
      <w:r>
        <w:rPr>
          <w:rFonts w:ascii="Times New Roman" w:hAnsi="Times New Roman" w:cs="Times New Roman"/>
          <w:bCs/>
          <w:sz w:val="28"/>
          <w:szCs w:val="28"/>
        </w:rPr>
        <w:t>Rady Miejskiej Ciechocinka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z dnia 29 grudnia 2014 roku w sprawie uchwalenia budżetu miasta Ciechocinka na 2015 rok. </w:t>
      </w:r>
    </w:p>
    <w:p w:rsidR="00D6731E" w:rsidRPr="00DD4C20" w:rsidRDefault="00D6731E" w:rsidP="00D6731E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8C733C">
        <w:rPr>
          <w:rFonts w:ascii="Times New Roman" w:hAnsi="Times New Roman" w:cs="Times New Roman"/>
          <w:bCs/>
          <w:sz w:val="28"/>
          <w:szCs w:val="28"/>
        </w:rPr>
        <w:t>Uchwałą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N</w:t>
      </w:r>
      <w:r w:rsidR="008C733C">
        <w:rPr>
          <w:rFonts w:ascii="Times New Roman" w:hAnsi="Times New Roman" w:cs="Times New Roman"/>
          <w:bCs/>
          <w:sz w:val="28"/>
          <w:szCs w:val="28"/>
        </w:rPr>
        <w:t>r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III/17/14 R</w:t>
      </w:r>
      <w:r w:rsidR="008C733C">
        <w:rPr>
          <w:rFonts w:ascii="Times New Roman" w:hAnsi="Times New Roman" w:cs="Times New Roman"/>
          <w:bCs/>
          <w:sz w:val="28"/>
          <w:szCs w:val="28"/>
        </w:rPr>
        <w:t>ady Miejskiej Ciechocinka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z dnia 29 grudnia 2014 roku w sprawie uchwalenia Wieloletniej Prognozy Finansowej Miasta Ciechocinka na lata 2015-2025.</w:t>
      </w:r>
    </w:p>
    <w:p w:rsidR="00DD4C20" w:rsidRPr="008445BF" w:rsidRDefault="00DD4C20" w:rsidP="00DD4C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 N</w:t>
      </w:r>
      <w:r>
        <w:rPr>
          <w:rFonts w:ascii="TimesNewRomanPS-BoldMT" w:hAnsi="TimesNewRomanPS-BoldMT" w:cs="TimesNewRomanPS-BoldMT"/>
          <w:bCs/>
          <w:sz w:val="28"/>
          <w:szCs w:val="28"/>
        </w:rPr>
        <w:t>r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 IV/26/15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 Rady Miejskiej Ciechocinka 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z dnia 9 </w:t>
      </w:r>
      <w:r>
        <w:rPr>
          <w:rFonts w:ascii="TimesNewRomanPS-BoldMT" w:hAnsi="TimesNewRomanPS-BoldMT" w:cs="TimesNewRomanPS-BoldMT"/>
          <w:bCs/>
          <w:sz w:val="28"/>
          <w:szCs w:val="28"/>
        </w:rPr>
        <w:t>l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>utego 2015 roku zmieniająca uchwałę w sprawie uchwalenia budżetu miasta Ciechocinka na 2015 r.</w:t>
      </w:r>
    </w:p>
    <w:p w:rsidR="008445BF" w:rsidRPr="008445BF" w:rsidRDefault="008445BF" w:rsidP="002074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8445BF">
        <w:rPr>
          <w:rFonts w:ascii="Times New Roman" w:hAnsi="Times New Roman" w:cs="Times New Roman"/>
          <w:sz w:val="28"/>
          <w:szCs w:val="28"/>
        </w:rPr>
        <w:t xml:space="preserve"> N</w:t>
      </w:r>
      <w:r w:rsidR="00C079FB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IX/42/15 Rady Miejskiej Ciechocinka z dnia 25 maja 2015 roku </w:t>
      </w:r>
      <w:r w:rsidRPr="008445BF">
        <w:rPr>
          <w:rFonts w:ascii="Times New Roman" w:hAnsi="Times New Roman" w:cs="Times New Roman"/>
          <w:sz w:val="28"/>
          <w:szCs w:val="28"/>
        </w:rPr>
        <w:t xml:space="preserve">zmieniająca uchwałę w sprawie uchwalenia budżetu miasta Ciechocinka na 2015 r.  </w:t>
      </w:r>
    </w:p>
    <w:p w:rsidR="008445BF" w:rsidRDefault="00C079FB" w:rsidP="001077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C079FB">
        <w:rPr>
          <w:rFonts w:ascii="Times New Roman" w:hAnsi="Times New Roman" w:cs="Times New Roman"/>
          <w:sz w:val="28"/>
          <w:szCs w:val="28"/>
        </w:rPr>
        <w:t xml:space="preserve"> X/</w:t>
      </w:r>
      <w:r>
        <w:rPr>
          <w:rFonts w:ascii="Times New Roman" w:hAnsi="Times New Roman" w:cs="Times New Roman"/>
          <w:sz w:val="28"/>
          <w:szCs w:val="28"/>
        </w:rPr>
        <w:t>47/15 Rady Miejskiej Ciechocinka</w:t>
      </w:r>
      <w:r w:rsidRPr="00C079FB">
        <w:rPr>
          <w:rFonts w:ascii="Times New Roman" w:hAnsi="Times New Roman" w:cs="Times New Roman"/>
          <w:sz w:val="28"/>
          <w:szCs w:val="28"/>
        </w:rPr>
        <w:t xml:space="preserve"> z dnia 15 czerwca 2015 roku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79FB">
        <w:rPr>
          <w:rFonts w:ascii="Times New Roman" w:hAnsi="Times New Roman" w:cs="Times New Roman"/>
          <w:sz w:val="28"/>
          <w:szCs w:val="28"/>
        </w:rPr>
        <w:t>w sprawie rozpatrzenia i zatwierdzenia sprawozdania finansowego wraz ze sprawozdaniem z wykonania budżetu Gminy Miejskiej Ciechocinek za 2014 rok.</w:t>
      </w:r>
    </w:p>
    <w:p w:rsidR="00997B1C" w:rsidRPr="00997B1C" w:rsidRDefault="00997B1C" w:rsidP="00997B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Uchwałą Nr</w:t>
      </w:r>
      <w:r w:rsidRPr="00997B1C">
        <w:rPr>
          <w:rFonts w:ascii="Times New Roman" w:hAnsi="Times New Roman" w:cs="Times New Roman"/>
          <w:sz w:val="28"/>
          <w:szCs w:val="28"/>
        </w:rPr>
        <w:t xml:space="preserve"> XI/</w:t>
      </w:r>
      <w:r>
        <w:rPr>
          <w:rFonts w:ascii="Times New Roman" w:hAnsi="Times New Roman" w:cs="Times New Roman"/>
          <w:sz w:val="28"/>
          <w:szCs w:val="28"/>
        </w:rPr>
        <w:t>52/15 Rady Miejskiej Ciechocinka</w:t>
      </w:r>
      <w:r w:rsidRPr="00997B1C">
        <w:rPr>
          <w:rFonts w:ascii="Times New Roman" w:hAnsi="Times New Roman" w:cs="Times New Roman"/>
          <w:sz w:val="28"/>
          <w:szCs w:val="28"/>
        </w:rPr>
        <w:t xml:space="preserve"> z dnia 5 sierpnia 2015 roku  </w:t>
      </w:r>
    </w:p>
    <w:p w:rsidR="00997B1C" w:rsidRPr="00997B1C" w:rsidRDefault="00997B1C" w:rsidP="00997B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B1C">
        <w:rPr>
          <w:rFonts w:ascii="Times New Roman" w:hAnsi="Times New Roman" w:cs="Times New Roman"/>
          <w:sz w:val="28"/>
          <w:szCs w:val="28"/>
        </w:rPr>
        <w:t xml:space="preserve">zmieniająca uchwałę w sprawie uchwalenia budżetu miasta Ciechocinka na 2015 r.  </w:t>
      </w:r>
    </w:p>
    <w:p w:rsidR="00997B1C" w:rsidRDefault="003F7A89" w:rsidP="003F7A8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3F7A89">
        <w:rPr>
          <w:rFonts w:ascii="Times New Roman" w:hAnsi="Times New Roman" w:cs="Times New Roman"/>
          <w:sz w:val="28"/>
          <w:szCs w:val="28"/>
        </w:rPr>
        <w:t xml:space="preserve"> XII/</w:t>
      </w:r>
      <w:r>
        <w:rPr>
          <w:rFonts w:ascii="Times New Roman" w:hAnsi="Times New Roman" w:cs="Times New Roman"/>
          <w:sz w:val="28"/>
          <w:szCs w:val="28"/>
        </w:rPr>
        <w:t>64/15 Rady Miejskiej Ciechocinka</w:t>
      </w:r>
      <w:r w:rsidRPr="003F7A89">
        <w:rPr>
          <w:rFonts w:ascii="Times New Roman" w:hAnsi="Times New Roman" w:cs="Times New Roman"/>
          <w:sz w:val="28"/>
          <w:szCs w:val="28"/>
        </w:rPr>
        <w:t xml:space="preserve"> z dnia 14 września 2015 roku zmieniająca uchwałę w sprawie uchwalenia budżetu miasta Ciechocinka na 2015 r.</w:t>
      </w:r>
    </w:p>
    <w:p w:rsidR="00100D0B" w:rsidRDefault="006A3812" w:rsidP="008648E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D0B">
        <w:rPr>
          <w:rFonts w:ascii="Times New Roman" w:hAnsi="Times New Roman" w:cs="Times New Roman"/>
          <w:sz w:val="28"/>
          <w:szCs w:val="28"/>
        </w:rPr>
        <w:t>Uchwała N</w:t>
      </w:r>
      <w:r w:rsidR="00E47645">
        <w:rPr>
          <w:rFonts w:ascii="Times New Roman" w:hAnsi="Times New Roman" w:cs="Times New Roman"/>
          <w:sz w:val="28"/>
          <w:szCs w:val="28"/>
        </w:rPr>
        <w:t>r</w:t>
      </w:r>
      <w:r w:rsidRPr="00100D0B">
        <w:rPr>
          <w:rFonts w:ascii="Times New Roman" w:hAnsi="Times New Roman" w:cs="Times New Roman"/>
          <w:sz w:val="28"/>
          <w:szCs w:val="28"/>
        </w:rPr>
        <w:t xml:space="preserve"> XIII/66/15 z dnia 22 października 2015 roku zmieniająca uchwałę w sprawie uchwalenia budżetu miasta Ciechocinka na </w:t>
      </w:r>
      <w:r w:rsidR="00100D0B" w:rsidRPr="00100D0B">
        <w:rPr>
          <w:rFonts w:ascii="Times New Roman" w:hAnsi="Times New Roman" w:cs="Times New Roman"/>
          <w:sz w:val="28"/>
          <w:szCs w:val="28"/>
        </w:rPr>
        <w:t>2015 r.</w:t>
      </w:r>
    </w:p>
    <w:p w:rsidR="00602734" w:rsidRPr="00E47645" w:rsidRDefault="00E47645" w:rsidP="008648E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Uchwała</w:t>
      </w:r>
      <w:r w:rsidR="00602734" w:rsidRPr="006027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r</w:t>
      </w:r>
      <w:r w:rsidR="00602734" w:rsidRPr="006027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XIV/71/15 z dnia 30 listopada 2015 roku </w:t>
      </w:r>
      <w:r w:rsidR="00602734" w:rsidRPr="00100D0B">
        <w:rPr>
          <w:rFonts w:ascii="Times New Roman" w:hAnsi="Times New Roman" w:cs="Times New Roman"/>
          <w:bCs/>
          <w:color w:val="000000"/>
          <w:sz w:val="28"/>
          <w:szCs w:val="28"/>
        </w:rPr>
        <w:t>zmieniająca uchwałę w sprawie uchwalenia budżetu miasta Ciechocinka na 2015 r.</w:t>
      </w:r>
    </w:p>
    <w:p w:rsidR="00E47645" w:rsidRDefault="00E47645" w:rsidP="00DB0C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Uchwała </w:t>
      </w:r>
      <w:r w:rsidRPr="00E47645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E47645">
        <w:rPr>
          <w:rFonts w:ascii="Times New Roman" w:hAnsi="Times New Roman" w:cs="Times New Roman"/>
          <w:sz w:val="28"/>
          <w:szCs w:val="28"/>
        </w:rPr>
        <w:t xml:space="preserve"> XV/85/15 z dnia 18 grudnia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7645">
        <w:rPr>
          <w:rFonts w:ascii="Times New Roman" w:hAnsi="Times New Roman" w:cs="Times New Roman"/>
          <w:sz w:val="28"/>
          <w:szCs w:val="28"/>
        </w:rPr>
        <w:t>w sprawie uchwalenia Wieloletniej Prognozy Finansowej Miasta Ciechocinka na lata 2016-2025.</w:t>
      </w:r>
    </w:p>
    <w:p w:rsidR="001B5580" w:rsidRDefault="001B5580" w:rsidP="00E65C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1B5580">
        <w:rPr>
          <w:rFonts w:ascii="Times New Roman" w:hAnsi="Times New Roman" w:cs="Times New Roman"/>
          <w:sz w:val="28"/>
          <w:szCs w:val="28"/>
        </w:rPr>
        <w:t xml:space="preserve"> XVI/90/15 z dnia 29 grudnia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5580">
        <w:rPr>
          <w:rFonts w:ascii="Times New Roman" w:hAnsi="Times New Roman" w:cs="Times New Roman"/>
          <w:sz w:val="28"/>
          <w:szCs w:val="28"/>
        </w:rPr>
        <w:t>w sprawie ustalenia wykazu wydatków niewygasających z upływem roku budżetowego 2015 oraz ustalenia planu finansowego tych wydatków.</w:t>
      </w:r>
    </w:p>
    <w:p w:rsidR="004028AA" w:rsidRDefault="004028AA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4028AA">
        <w:rPr>
          <w:rFonts w:ascii="Times New Roman" w:hAnsi="Times New Roman" w:cs="Times New Roman"/>
          <w:sz w:val="28"/>
          <w:szCs w:val="28"/>
        </w:rPr>
        <w:t xml:space="preserve"> XVI/91/15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28AA">
        <w:rPr>
          <w:rFonts w:ascii="Times New Roman" w:hAnsi="Times New Roman" w:cs="Times New Roman"/>
          <w:sz w:val="28"/>
          <w:szCs w:val="28"/>
        </w:rPr>
        <w:t>z dnia 29 grudnia 2015 r. w sprawie uchwalenia budżetu miasta Ciechocinka na 2016 rok</w:t>
      </w:r>
      <w:r w:rsidR="00B05616">
        <w:rPr>
          <w:rFonts w:ascii="Times New Roman" w:hAnsi="Times New Roman" w:cs="Times New Roman"/>
          <w:sz w:val="28"/>
          <w:szCs w:val="28"/>
        </w:rPr>
        <w:t>.</w:t>
      </w:r>
    </w:p>
    <w:p w:rsidR="00C86D0D" w:rsidRDefault="00C86D0D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XXI/119/16 z dnia 30 maja 2016 r. zmieniająca uchwałę w sprawie uchwalenia budżetu miasta Ciechocinka na 2016 r.</w:t>
      </w:r>
    </w:p>
    <w:p w:rsidR="00C86D0D" w:rsidRDefault="00C86D0D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Uchwała XXIII/12</w:t>
      </w:r>
      <w:r w:rsidR="0028033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/16 z dnia 20 czerwca 2016 r. w sprawie rozpatrzenia i zatwierdzenia sprawozdania finansowego wraz ze sprawozdaniem z wykonania budżetu Gminy Miejskiej Ciechocinek za 2015 rok.</w:t>
      </w:r>
    </w:p>
    <w:p w:rsidR="006E2976" w:rsidRDefault="006E2976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XXIII/128/16 z dnia 20 czerwca 2016 r. w sprawie uchwalenia budżetu miasta Ciechocinka na 2016 rok.</w:t>
      </w:r>
    </w:p>
    <w:p w:rsidR="006E2976" w:rsidRPr="004028AA" w:rsidRDefault="006E2976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XXIII/129/16 z dnia 20 czerwca 2016 r. zmieniająca uchwałę w sprawie uchwalenia Wieloletniej Prognozy Finan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sowej Miasta Ciechocinka na lata 2016-2025.</w:t>
      </w:r>
    </w:p>
    <w:sectPr w:rsidR="006E2976" w:rsidRPr="00402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F4628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BB55032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4643973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9AF329A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02750D2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D42"/>
    <w:rsid w:val="00100D0B"/>
    <w:rsid w:val="001B5580"/>
    <w:rsid w:val="00275151"/>
    <w:rsid w:val="00280338"/>
    <w:rsid w:val="003F7A89"/>
    <w:rsid w:val="004028AA"/>
    <w:rsid w:val="00602734"/>
    <w:rsid w:val="006A3812"/>
    <w:rsid w:val="006E2976"/>
    <w:rsid w:val="00791DCD"/>
    <w:rsid w:val="008445BF"/>
    <w:rsid w:val="008C733C"/>
    <w:rsid w:val="00997B1C"/>
    <w:rsid w:val="00AA3D42"/>
    <w:rsid w:val="00B05616"/>
    <w:rsid w:val="00C079FB"/>
    <w:rsid w:val="00C43995"/>
    <w:rsid w:val="00C86D0D"/>
    <w:rsid w:val="00D6731E"/>
    <w:rsid w:val="00DD4C20"/>
    <w:rsid w:val="00E47645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7B89B-740B-4263-A2E5-4D0B1BCF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39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67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18</cp:revision>
  <dcterms:created xsi:type="dcterms:W3CDTF">2015-02-20T09:22:00Z</dcterms:created>
  <dcterms:modified xsi:type="dcterms:W3CDTF">2016-07-13T11:42:00Z</dcterms:modified>
</cp:coreProperties>
</file>