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3F28" w:rsidRDefault="00FE52DD">
      <w:pPr>
        <w:rPr>
          <w:b/>
        </w:rPr>
      </w:pPr>
      <w:r w:rsidRPr="00FE52DD">
        <w:rPr>
          <w:b/>
        </w:rPr>
        <w:t>TYTUŁY I ODZNACZENIA</w:t>
      </w:r>
    </w:p>
    <w:p w:rsidR="00FE52DD" w:rsidRDefault="00FE52DD" w:rsidP="00B27228">
      <w:pPr>
        <w:pStyle w:val="Akapitzlist"/>
        <w:numPr>
          <w:ilvl w:val="0"/>
          <w:numId w:val="1"/>
        </w:numPr>
      </w:pPr>
      <w:r>
        <w:t>Uchwała</w:t>
      </w:r>
      <w:r w:rsidRPr="00FE52DD">
        <w:t xml:space="preserve"> Nr VII/</w:t>
      </w:r>
      <w:r>
        <w:t>39/15</w:t>
      </w:r>
      <w:r w:rsidRPr="00FE52DD">
        <w:t xml:space="preserve"> z dnia 13 maja 2015 r. o nadaniu tytułu „Honorowego Obywatela Ciechocinka</w:t>
      </w:r>
      <w:r>
        <w:t>”.</w:t>
      </w:r>
    </w:p>
    <w:p w:rsidR="003A10BE" w:rsidRDefault="003A10BE" w:rsidP="00B27228">
      <w:pPr>
        <w:pStyle w:val="Akapitzlist"/>
        <w:numPr>
          <w:ilvl w:val="0"/>
          <w:numId w:val="1"/>
        </w:numPr>
      </w:pPr>
      <w:r>
        <w:t>Uchwała Nr XXI/121/16 z dnia 30 maja 2016 r. w sprawie nadania tytułu „Honorowy Obywatel Ciechocinka”.</w:t>
      </w:r>
    </w:p>
    <w:p w:rsidR="003A10BE" w:rsidRDefault="003A10BE" w:rsidP="003A10BE">
      <w:pPr>
        <w:pStyle w:val="Akapitzlist"/>
        <w:numPr>
          <w:ilvl w:val="0"/>
          <w:numId w:val="1"/>
        </w:numPr>
      </w:pPr>
      <w:r>
        <w:t>Uchwała Nr XXI/122</w:t>
      </w:r>
      <w:bookmarkStart w:id="0" w:name="_GoBack"/>
      <w:bookmarkEnd w:id="0"/>
      <w:r>
        <w:t>/16 z dnia 30 maja 2016 r. w sprawie nadania tytułu „Honorowy Obywatel Ciechocinka”.</w:t>
      </w:r>
    </w:p>
    <w:p w:rsidR="003A10BE" w:rsidRDefault="003A10BE" w:rsidP="00B27228">
      <w:pPr>
        <w:pStyle w:val="Akapitzlist"/>
        <w:numPr>
          <w:ilvl w:val="0"/>
          <w:numId w:val="1"/>
        </w:numPr>
      </w:pPr>
    </w:p>
    <w:p w:rsidR="00FE52DD" w:rsidRPr="00FE52DD" w:rsidRDefault="00FE52DD" w:rsidP="00FE52DD">
      <w:pPr>
        <w:pStyle w:val="Akapitzlist"/>
      </w:pPr>
    </w:p>
    <w:sectPr w:rsidR="00FE52DD" w:rsidRPr="00FE52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CD65F6"/>
    <w:multiLevelType w:val="hybridMultilevel"/>
    <w:tmpl w:val="640A33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2198"/>
    <w:rsid w:val="000A2198"/>
    <w:rsid w:val="003A10BE"/>
    <w:rsid w:val="00823F28"/>
    <w:rsid w:val="009F5006"/>
    <w:rsid w:val="00FE5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E56778-BC0F-45EF-AE33-013013F17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E52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46</Words>
  <Characters>280</Characters>
  <Application>Microsoft Office Word</Application>
  <DocSecurity>0</DocSecurity>
  <Lines>2</Lines>
  <Paragraphs>1</Paragraphs>
  <ScaleCrop>false</ScaleCrop>
  <Company/>
  <LinksUpToDate>false</LinksUpToDate>
  <CharactersWithSpaces>325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 Rady</dc:creator>
  <cp:keywords/>
  <dc:description/>
  <cp:lastModifiedBy>Biuro Rady</cp:lastModifiedBy>
  <cp:revision>3</cp:revision>
  <dcterms:created xsi:type="dcterms:W3CDTF">2015-10-15T07:38:00Z</dcterms:created>
  <dcterms:modified xsi:type="dcterms:W3CDTF">2016-07-13T11:35:00Z</dcterms:modified>
</cp:coreProperties>
</file>